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A36" w:rsidRDefault="00B562AE" w:rsidP="00B562AE">
      <w:pPr>
        <w:jc w:val="center"/>
        <w:rPr>
          <w:b/>
          <w:sz w:val="32"/>
          <w:szCs w:val="32"/>
        </w:rPr>
      </w:pPr>
      <w:r w:rsidRPr="00B562AE">
        <w:rPr>
          <w:b/>
          <w:sz w:val="32"/>
          <w:szCs w:val="32"/>
        </w:rPr>
        <w:t>M&amp;M’s Language Comparisons – Green’s Arrival</w:t>
      </w:r>
    </w:p>
    <w:p w:rsidR="009C6400" w:rsidRDefault="00B562AE" w:rsidP="00B562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9C6400">
        <w:rPr>
          <w:b/>
          <w:sz w:val="24"/>
          <w:szCs w:val="24"/>
        </w:rPr>
        <w:t>“</w:t>
      </w:r>
      <w:r>
        <w:rPr>
          <w:b/>
          <w:sz w:val="24"/>
          <w:szCs w:val="24"/>
        </w:rPr>
        <w:t xml:space="preserve">In most </w:t>
      </w:r>
      <w:r w:rsidR="009C6400">
        <w:rPr>
          <w:b/>
          <w:sz w:val="24"/>
          <w:szCs w:val="24"/>
        </w:rPr>
        <w:t>virtual</w:t>
      </w:r>
      <w:r>
        <w:rPr>
          <w:b/>
          <w:sz w:val="24"/>
          <w:szCs w:val="24"/>
        </w:rPr>
        <w:t xml:space="preserve"> communities, language is at the heart of communication.</w:t>
      </w:r>
      <w:r w:rsidR="009C6400">
        <w:rPr>
          <w:b/>
          <w:sz w:val="24"/>
          <w:szCs w:val="24"/>
        </w:rPr>
        <w:t>”</w:t>
      </w:r>
      <w:r w:rsidR="009C6400">
        <w:rPr>
          <w:rFonts w:ascii="Arial Narrow" w:hAnsi="Arial Narrow"/>
          <w:sz w:val="20"/>
          <w:szCs w:val="20"/>
        </w:rPr>
        <w:t>A</w:t>
      </w:r>
      <w:r w:rsidR="009C6400" w:rsidRPr="009C6400">
        <w:rPr>
          <w:rFonts w:ascii="Arial Narrow" w:hAnsi="Arial Narrow"/>
          <w:sz w:val="20"/>
          <w:szCs w:val="20"/>
        </w:rPr>
        <w:t>bstract</w:t>
      </w:r>
      <w:r>
        <w:rPr>
          <w:b/>
          <w:sz w:val="24"/>
          <w:szCs w:val="24"/>
        </w:rPr>
        <w:t xml:space="preserve"> </w:t>
      </w:r>
      <w:r w:rsidR="009C6400">
        <w:rPr>
          <w:b/>
          <w:sz w:val="24"/>
          <w:szCs w:val="24"/>
        </w:rPr>
        <w:t xml:space="preserve"> </w:t>
      </w:r>
    </w:p>
    <w:p w:rsidR="00B562AE" w:rsidRDefault="009C6400" w:rsidP="00B562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L</w:t>
      </w:r>
      <w:r w:rsidR="00B562AE">
        <w:rPr>
          <w:b/>
          <w:sz w:val="24"/>
          <w:szCs w:val="24"/>
        </w:rPr>
        <w:t xml:space="preserve">anguages are </w:t>
      </w:r>
      <w:r>
        <w:rPr>
          <w:b/>
          <w:sz w:val="24"/>
          <w:szCs w:val="24"/>
        </w:rPr>
        <w:t xml:space="preserve">clearly </w:t>
      </w:r>
      <w:r w:rsidR="00B562AE">
        <w:rPr>
          <w:b/>
          <w:sz w:val="24"/>
          <w:szCs w:val="24"/>
        </w:rPr>
        <w:t xml:space="preserve">affected by the cultures of their speakers. </w:t>
      </w:r>
      <w:r>
        <w:rPr>
          <w:b/>
          <w:sz w:val="24"/>
          <w:szCs w:val="24"/>
        </w:rPr>
        <w:t xml:space="preserve">To prove and explain the idea of localization, </w:t>
      </w:r>
      <w:r w:rsidR="00B562AE">
        <w:rPr>
          <w:b/>
          <w:sz w:val="24"/>
          <w:szCs w:val="24"/>
        </w:rPr>
        <w:t>I chose in my assignment the we</w:t>
      </w:r>
      <w:r>
        <w:rPr>
          <w:b/>
          <w:sz w:val="24"/>
          <w:szCs w:val="24"/>
        </w:rPr>
        <w:t>ll-known colorful chocolate M&amp;Ms in three different localized versions than the original one (USA).</w:t>
      </w:r>
    </w:p>
    <w:p w:rsidR="00B562AE" w:rsidRDefault="00B562AE" w:rsidP="00B562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hyperlink r:id="rId4" w:history="1">
        <w:r w:rsidR="009C6400" w:rsidRPr="00C97827">
          <w:rPr>
            <w:rStyle w:val="Hyperlink"/>
            <w:b/>
            <w:sz w:val="24"/>
            <w:szCs w:val="24"/>
          </w:rPr>
          <w:t>http://www.youtube.com/watch?v=JDmRG9-JAL0</w:t>
        </w:r>
      </w:hyperlink>
    </w:p>
    <w:p w:rsidR="00B562AE" w:rsidRDefault="009C6400" w:rsidP="00B562AE">
      <w:pPr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 xml:space="preserve">    </w:t>
      </w:r>
      <w:r w:rsidR="00B562AE" w:rsidRPr="00B562A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/>
        </w:rPr>
        <w:t>It</w:t>
      </w:r>
      <w:r w:rsidR="00B562AE" w:rsidRPr="00B562AE">
        <w:rPr>
          <w:b/>
          <w:sz w:val="24"/>
          <w:szCs w:val="24"/>
          <w:lang/>
        </w:rPr>
        <w:t xml:space="preserve"> compares Miss Green's debut in four different versions - the original American (Dennis Miller, SNL), British (Dermot O'Leary, Big Brother), French and Middle East.</w:t>
      </w:r>
      <w:r w:rsidR="00B562AE">
        <w:rPr>
          <w:b/>
          <w:sz w:val="24"/>
          <w:szCs w:val="24"/>
          <w:lang/>
        </w:rPr>
        <w:t xml:space="preserve"> </w:t>
      </w:r>
      <w:r>
        <w:rPr>
          <w:b/>
          <w:sz w:val="24"/>
          <w:szCs w:val="24"/>
          <w:lang/>
        </w:rPr>
        <w:t xml:space="preserve">In general, they share a similar setting; an indoor studio talk show. However, the way of representing the Green M&amp;M celebrity guest, the dialogue, the Green’s answers, the window backgrounds; according to different environments and building styles, as well as it’s interaction with other M&amp;Ms are DIFFERENT. </w:t>
      </w:r>
    </w:p>
    <w:p w:rsidR="009C6400" w:rsidRPr="00B562AE" w:rsidRDefault="009C6400" w:rsidP="00B562AE">
      <w:pPr>
        <w:rPr>
          <w:b/>
          <w:sz w:val="24"/>
          <w:szCs w:val="24"/>
        </w:rPr>
      </w:pPr>
      <w:r>
        <w:rPr>
          <w:b/>
          <w:sz w:val="24"/>
          <w:szCs w:val="24"/>
          <w:lang/>
        </w:rPr>
        <w:t xml:space="preserve">As we can see in the American, British, and French versions,  Green appears as an author of a new book that has different titles( American: I MELT FOR NO ONE, and British: SWEET ON THE INSIDE). The different titles are obviously not </w:t>
      </w:r>
      <w:r w:rsidRPr="009C6400">
        <w:rPr>
          <w:b/>
          <w:sz w:val="24"/>
          <w:szCs w:val="24"/>
          <w:lang/>
        </w:rPr>
        <w:t>coincidence</w:t>
      </w:r>
      <w:r>
        <w:rPr>
          <w:b/>
          <w:sz w:val="24"/>
          <w:szCs w:val="24"/>
          <w:lang/>
        </w:rPr>
        <w:t>, but based on the culture of its people. On the other hand, the Middle East version doesn’t concentrate on Green being an author, but just a famous celebrity, which is the result of our culture (Middle East) that doesn’t focus; while making popular TV talk shows, on book authors.</w:t>
      </w:r>
    </w:p>
    <w:sectPr w:rsidR="009C6400" w:rsidRPr="00B562AE" w:rsidSect="008C6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62AE"/>
    <w:rsid w:val="004139FE"/>
    <w:rsid w:val="008C6A36"/>
    <w:rsid w:val="009C6400"/>
    <w:rsid w:val="00B5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64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JDmRG9-JAL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120057047</dc:creator>
  <cp:keywords/>
  <dc:description/>
  <cp:lastModifiedBy>120057047</cp:lastModifiedBy>
  <cp:revision>1</cp:revision>
  <dcterms:created xsi:type="dcterms:W3CDTF">2010-03-22T07:59:00Z</dcterms:created>
  <dcterms:modified xsi:type="dcterms:W3CDTF">2010-03-22T09:11:00Z</dcterms:modified>
</cp:coreProperties>
</file>